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0E39A" w14:textId="77777777" w:rsidR="00054886" w:rsidRDefault="006410CF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医学科学研究违背</w:t>
      </w:r>
      <w:r>
        <w:rPr>
          <w:rFonts w:hint="eastAsia"/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偏离方案报告表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"/>
        <w:gridCol w:w="1125"/>
        <w:gridCol w:w="2206"/>
        <w:gridCol w:w="2206"/>
        <w:gridCol w:w="2206"/>
      </w:tblGrid>
      <w:tr w:rsidR="00054886" w14:paraId="2A64DEF4" w14:textId="77777777" w:rsidTr="006410CF">
        <w:trPr>
          <w:trHeight w:val="420"/>
        </w:trPr>
        <w:tc>
          <w:tcPr>
            <w:tcW w:w="2130" w:type="dxa"/>
            <w:gridSpan w:val="2"/>
            <w:vAlign w:val="center"/>
          </w:tcPr>
          <w:p w14:paraId="79C6EEAE" w14:textId="7AA2F55E" w:rsidR="00054886" w:rsidRDefault="006410CF">
            <w:r>
              <w:rPr>
                <w:rFonts w:hint="eastAsia"/>
              </w:rPr>
              <w:t>伦理审查批件号</w:t>
            </w:r>
          </w:p>
        </w:tc>
        <w:tc>
          <w:tcPr>
            <w:tcW w:w="2206" w:type="dxa"/>
            <w:vAlign w:val="center"/>
          </w:tcPr>
          <w:p w14:paraId="3F5D7682" w14:textId="77777777" w:rsidR="00054886" w:rsidRDefault="00054886"/>
        </w:tc>
        <w:tc>
          <w:tcPr>
            <w:tcW w:w="2206" w:type="dxa"/>
            <w:vAlign w:val="center"/>
          </w:tcPr>
          <w:p w14:paraId="74325A71" w14:textId="77777777" w:rsidR="00054886" w:rsidRDefault="006410CF">
            <w:r>
              <w:rPr>
                <w:rFonts w:hint="eastAsia"/>
              </w:rPr>
              <w:t>伦理委员会批准日期</w:t>
            </w:r>
          </w:p>
        </w:tc>
        <w:tc>
          <w:tcPr>
            <w:tcW w:w="2206" w:type="dxa"/>
            <w:vAlign w:val="center"/>
          </w:tcPr>
          <w:p w14:paraId="10D001B7" w14:textId="77777777" w:rsidR="00054886" w:rsidRDefault="00054886"/>
        </w:tc>
      </w:tr>
      <w:tr w:rsidR="00054886" w14:paraId="0ADBFE8D" w14:textId="77777777">
        <w:trPr>
          <w:trHeight w:val="420"/>
        </w:trPr>
        <w:tc>
          <w:tcPr>
            <w:tcW w:w="2130" w:type="dxa"/>
            <w:gridSpan w:val="2"/>
            <w:vAlign w:val="center"/>
          </w:tcPr>
          <w:p w14:paraId="4BB1772F" w14:textId="77777777" w:rsidR="00054886" w:rsidRDefault="006410CF">
            <w:r>
              <w:rPr>
                <w:rFonts w:hint="eastAsia"/>
              </w:rPr>
              <w:t>方案编号</w:t>
            </w:r>
          </w:p>
        </w:tc>
        <w:tc>
          <w:tcPr>
            <w:tcW w:w="6618" w:type="dxa"/>
            <w:gridSpan w:val="3"/>
            <w:vAlign w:val="center"/>
          </w:tcPr>
          <w:p w14:paraId="0F29AFC5" w14:textId="77777777" w:rsidR="00054886" w:rsidRDefault="00054886"/>
        </w:tc>
      </w:tr>
      <w:tr w:rsidR="00054886" w14:paraId="7E6F1B13" w14:textId="77777777">
        <w:trPr>
          <w:trHeight w:val="420"/>
        </w:trPr>
        <w:tc>
          <w:tcPr>
            <w:tcW w:w="2130" w:type="dxa"/>
            <w:gridSpan w:val="2"/>
            <w:vAlign w:val="center"/>
          </w:tcPr>
          <w:p w14:paraId="4E449478" w14:textId="77777777" w:rsidR="00054886" w:rsidRDefault="006410CF">
            <w:r>
              <w:rPr>
                <w:rFonts w:hint="eastAsia"/>
              </w:rPr>
              <w:t>方案名称</w:t>
            </w:r>
          </w:p>
        </w:tc>
        <w:tc>
          <w:tcPr>
            <w:tcW w:w="6618" w:type="dxa"/>
            <w:gridSpan w:val="3"/>
            <w:vAlign w:val="center"/>
          </w:tcPr>
          <w:p w14:paraId="4C9B2782" w14:textId="77777777" w:rsidR="00054886" w:rsidRDefault="00054886"/>
        </w:tc>
      </w:tr>
      <w:tr w:rsidR="00054886" w14:paraId="1275B6E3" w14:textId="77777777">
        <w:trPr>
          <w:trHeight w:val="420"/>
        </w:trPr>
        <w:tc>
          <w:tcPr>
            <w:tcW w:w="2130" w:type="dxa"/>
            <w:gridSpan w:val="2"/>
            <w:vAlign w:val="center"/>
          </w:tcPr>
          <w:p w14:paraId="62B6DB82" w14:textId="59AA503D" w:rsidR="00054886" w:rsidRDefault="006410CF">
            <w:r>
              <w:rPr>
                <w:rFonts w:hint="eastAsia"/>
              </w:rPr>
              <w:t>主要研究者</w:t>
            </w:r>
          </w:p>
        </w:tc>
        <w:tc>
          <w:tcPr>
            <w:tcW w:w="2206" w:type="dxa"/>
            <w:vAlign w:val="center"/>
          </w:tcPr>
          <w:p w14:paraId="43D092ED" w14:textId="77777777" w:rsidR="00054886" w:rsidRDefault="00054886"/>
        </w:tc>
        <w:tc>
          <w:tcPr>
            <w:tcW w:w="2206" w:type="dxa"/>
            <w:vAlign w:val="center"/>
          </w:tcPr>
          <w:p w14:paraId="7B579873" w14:textId="77777777" w:rsidR="00054886" w:rsidRDefault="006410CF">
            <w:r>
              <w:rPr>
                <w:rFonts w:hint="eastAsia"/>
              </w:rPr>
              <w:t>联系电话</w:t>
            </w:r>
          </w:p>
        </w:tc>
        <w:tc>
          <w:tcPr>
            <w:tcW w:w="2206" w:type="dxa"/>
            <w:vAlign w:val="center"/>
          </w:tcPr>
          <w:p w14:paraId="2A0462FF" w14:textId="77777777" w:rsidR="00054886" w:rsidRDefault="00054886"/>
        </w:tc>
      </w:tr>
      <w:tr w:rsidR="00054886" w14:paraId="0F36109F" w14:textId="77777777">
        <w:trPr>
          <w:trHeight w:val="420"/>
        </w:trPr>
        <w:tc>
          <w:tcPr>
            <w:tcW w:w="2130" w:type="dxa"/>
            <w:gridSpan w:val="2"/>
            <w:vAlign w:val="center"/>
          </w:tcPr>
          <w:p w14:paraId="51F5C114" w14:textId="77777777" w:rsidR="00054886" w:rsidRDefault="006410CF">
            <w:r>
              <w:rPr>
                <w:rFonts w:hint="eastAsia"/>
              </w:rPr>
              <w:t>研究单位（学院）</w:t>
            </w:r>
          </w:p>
        </w:tc>
        <w:tc>
          <w:tcPr>
            <w:tcW w:w="6618" w:type="dxa"/>
            <w:gridSpan w:val="3"/>
            <w:vAlign w:val="center"/>
          </w:tcPr>
          <w:p w14:paraId="6F79B21B" w14:textId="77777777" w:rsidR="00054886" w:rsidRDefault="00054886"/>
        </w:tc>
      </w:tr>
      <w:tr w:rsidR="00054886" w14:paraId="4FEB1ECA" w14:textId="77777777">
        <w:trPr>
          <w:cantSplit/>
          <w:trHeight w:val="5713"/>
        </w:trPr>
        <w:tc>
          <w:tcPr>
            <w:tcW w:w="1005" w:type="dxa"/>
            <w:textDirection w:val="tbRlV"/>
            <w:vAlign w:val="center"/>
          </w:tcPr>
          <w:p w14:paraId="43F3F5F8" w14:textId="2E4C70FA" w:rsidR="00054886" w:rsidRDefault="006410CF" w:rsidP="006410CF">
            <w:pPr>
              <w:jc w:val="center"/>
            </w:pPr>
            <w:r>
              <w:rPr>
                <w:rFonts w:hint="eastAsia"/>
              </w:rPr>
              <w:t>违</w:t>
            </w:r>
            <w:r w:rsidR="00544C25">
              <w:rPr>
                <w:rFonts w:hint="eastAsia"/>
              </w:rPr>
              <w:t>背</w:t>
            </w:r>
            <w:r>
              <w:rPr>
                <w:rFonts w:hint="eastAsia"/>
              </w:rPr>
              <w:t>方案事件</w:t>
            </w:r>
          </w:p>
        </w:tc>
        <w:tc>
          <w:tcPr>
            <w:tcW w:w="7743" w:type="dxa"/>
            <w:gridSpan w:val="4"/>
            <w:vAlign w:val="center"/>
          </w:tcPr>
          <w:p w14:paraId="22DF0AD0" w14:textId="4596FAE4" w:rsidR="00054886" w:rsidRDefault="006410CF"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具体描述违背方案的事件、原因（使用</w:t>
            </w:r>
            <w:r w:rsidR="006A6A8B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姓名首字母或编号）</w:t>
            </w:r>
          </w:p>
          <w:p w14:paraId="4DBCB5E5" w14:textId="77777777" w:rsidR="00054886" w:rsidRDefault="00054886"/>
          <w:p w14:paraId="530C98D2" w14:textId="77777777" w:rsidR="00054886" w:rsidRDefault="006410CF"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违背方案事件性质：</w:t>
            </w:r>
          </w:p>
          <w:p w14:paraId="24FAFDD7" w14:textId="77777777" w:rsidR="00054886" w:rsidRDefault="006410C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违背方案规定的研究流程</w:t>
            </w:r>
          </w:p>
          <w:p w14:paraId="08CDAE65" w14:textId="77777777" w:rsidR="00054886" w:rsidRDefault="006410C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违背方案规定的知情同意过程</w:t>
            </w:r>
          </w:p>
          <w:p w14:paraId="1C477CE2" w14:textId="77777777" w:rsidR="00054886" w:rsidRDefault="006410C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违背研究方案规定的病例选择标准</w:t>
            </w:r>
          </w:p>
          <w:p w14:paraId="2EFDC3D9" w14:textId="77777777" w:rsidR="00054886" w:rsidRDefault="006410C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违背方案规定的研究方案与管理</w:t>
            </w:r>
          </w:p>
          <w:p w14:paraId="03E629BE" w14:textId="4C23CF06" w:rsidR="00054886" w:rsidRDefault="006410C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违背方案规定的</w:t>
            </w:r>
            <w:r w:rsidR="006A6A8B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保护与不良事件报告程序</w:t>
            </w:r>
          </w:p>
          <w:p w14:paraId="1E606812" w14:textId="77777777" w:rsidR="00054886" w:rsidRDefault="006410C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违背方案规定的数据管理要求</w:t>
            </w:r>
          </w:p>
          <w:p w14:paraId="7D8A2BA7" w14:textId="77777777" w:rsidR="00054886" w:rsidRDefault="006410C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未遵守伦理委员会决定</w:t>
            </w:r>
          </w:p>
          <w:p w14:paraId="69D6B3A1" w14:textId="77777777" w:rsidR="00054886" w:rsidRDefault="006410C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未遵守</w:t>
            </w:r>
            <w:r>
              <w:rPr>
                <w:rFonts w:hint="eastAsia"/>
              </w:rPr>
              <w:t>GCP</w:t>
            </w:r>
            <w:r>
              <w:rPr>
                <w:rFonts w:hint="eastAsia"/>
              </w:rPr>
              <w:t>有关规定</w:t>
            </w:r>
          </w:p>
          <w:p w14:paraId="57C195B8" w14:textId="77777777" w:rsidR="00054886" w:rsidRDefault="006410C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其它（请说明）</w:t>
            </w:r>
          </w:p>
          <w:p w14:paraId="2A56128B" w14:textId="77777777" w:rsidR="00054886" w:rsidRDefault="00054886"/>
          <w:p w14:paraId="1AE67F35" w14:textId="77777777" w:rsidR="00054886" w:rsidRDefault="006410CF">
            <w:r>
              <w:rPr>
                <w:rFonts w:hint="eastAsia"/>
              </w:rPr>
              <w:t>三．违背方案的影响</w:t>
            </w:r>
          </w:p>
          <w:p w14:paraId="794B6E03" w14:textId="14C9FCFD" w:rsidR="00054886" w:rsidRDefault="006410CF">
            <w:r>
              <w:rPr>
                <w:rFonts w:hint="eastAsia"/>
              </w:rPr>
              <w:t>影响</w:t>
            </w:r>
            <w:r w:rsidR="006A6A8B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的安全：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否</w:t>
            </w:r>
          </w:p>
          <w:p w14:paraId="1C20A1CA" w14:textId="23FB274A" w:rsidR="00054886" w:rsidRDefault="006410CF">
            <w:r>
              <w:rPr>
                <w:rFonts w:hint="eastAsia"/>
              </w:rPr>
              <w:t>影响</w:t>
            </w:r>
            <w:r w:rsidR="006A6A8B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的权益：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否</w:t>
            </w:r>
          </w:p>
          <w:p w14:paraId="6D6188AE" w14:textId="77777777" w:rsidR="00054886" w:rsidRDefault="006410CF">
            <w:r>
              <w:rPr>
                <w:rFonts w:hint="eastAsia"/>
              </w:rPr>
              <w:t>对研究结果产生显著影响：□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否</w:t>
            </w:r>
          </w:p>
        </w:tc>
      </w:tr>
      <w:tr w:rsidR="00054886" w14:paraId="2C699518" w14:textId="77777777">
        <w:trPr>
          <w:trHeight w:val="1145"/>
        </w:trPr>
        <w:tc>
          <w:tcPr>
            <w:tcW w:w="1005" w:type="dxa"/>
            <w:vAlign w:val="center"/>
          </w:tcPr>
          <w:p w14:paraId="792AE3AD" w14:textId="77777777" w:rsidR="00054886" w:rsidRDefault="006410CF">
            <w:r>
              <w:rPr>
                <w:rFonts w:hint="eastAsia"/>
              </w:rPr>
              <w:t>违背方案的处理措施</w:t>
            </w:r>
          </w:p>
        </w:tc>
        <w:tc>
          <w:tcPr>
            <w:tcW w:w="7743" w:type="dxa"/>
            <w:gridSpan w:val="4"/>
            <w:vAlign w:val="center"/>
          </w:tcPr>
          <w:p w14:paraId="51BE6213" w14:textId="77777777" w:rsidR="00054886" w:rsidRDefault="00054886"/>
          <w:p w14:paraId="3D0F9F07" w14:textId="77777777" w:rsidR="00054886" w:rsidRDefault="00054886"/>
        </w:tc>
      </w:tr>
      <w:tr w:rsidR="00054886" w14:paraId="4184D943" w14:textId="77777777">
        <w:trPr>
          <w:trHeight w:val="550"/>
        </w:trPr>
        <w:tc>
          <w:tcPr>
            <w:tcW w:w="2130" w:type="dxa"/>
            <w:gridSpan w:val="2"/>
            <w:vAlign w:val="center"/>
          </w:tcPr>
          <w:p w14:paraId="33B6AED4" w14:textId="77777777" w:rsidR="00054886" w:rsidRDefault="006410CF">
            <w:r>
              <w:rPr>
                <w:rFonts w:hint="eastAsia"/>
              </w:rPr>
              <w:t>主要研究者</w:t>
            </w:r>
          </w:p>
        </w:tc>
        <w:tc>
          <w:tcPr>
            <w:tcW w:w="6618" w:type="dxa"/>
            <w:gridSpan w:val="3"/>
            <w:vAlign w:val="center"/>
          </w:tcPr>
          <w:p w14:paraId="71A7D384" w14:textId="77777777" w:rsidR="00054886" w:rsidRDefault="006410CF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054886" w14:paraId="6798CA7C" w14:textId="77777777">
        <w:trPr>
          <w:trHeight w:val="558"/>
        </w:trPr>
        <w:tc>
          <w:tcPr>
            <w:tcW w:w="2130" w:type="dxa"/>
            <w:gridSpan w:val="2"/>
            <w:vAlign w:val="center"/>
          </w:tcPr>
          <w:p w14:paraId="718C1C24" w14:textId="75D51D35" w:rsidR="00054886" w:rsidRDefault="006410CF">
            <w:r>
              <w:rPr>
                <w:rFonts w:hint="eastAsia"/>
              </w:rPr>
              <w:t>研究单位负责人</w:t>
            </w:r>
          </w:p>
        </w:tc>
        <w:tc>
          <w:tcPr>
            <w:tcW w:w="6618" w:type="dxa"/>
            <w:gridSpan w:val="3"/>
            <w:vAlign w:val="center"/>
          </w:tcPr>
          <w:p w14:paraId="3EFE6D37" w14:textId="0BCE6D6C" w:rsidR="00054886" w:rsidRDefault="006410CF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054886" w14:paraId="12CBFCE1" w14:textId="77777777">
        <w:trPr>
          <w:trHeight w:val="552"/>
        </w:trPr>
        <w:tc>
          <w:tcPr>
            <w:tcW w:w="8748" w:type="dxa"/>
            <w:gridSpan w:val="5"/>
            <w:vAlign w:val="center"/>
          </w:tcPr>
          <w:p w14:paraId="400867EF" w14:textId="77777777" w:rsidR="00054886" w:rsidRDefault="006410CF">
            <w:pPr>
              <w:rPr>
                <w:b/>
              </w:rPr>
            </w:pPr>
            <w:r>
              <w:rPr>
                <w:rFonts w:hint="eastAsia"/>
                <w:b/>
              </w:rPr>
              <w:t>以下为伦理委员会使用</w:t>
            </w:r>
          </w:p>
        </w:tc>
      </w:tr>
      <w:tr w:rsidR="00054886" w14:paraId="62A4D165" w14:textId="77777777">
        <w:trPr>
          <w:trHeight w:val="546"/>
        </w:trPr>
        <w:tc>
          <w:tcPr>
            <w:tcW w:w="2130" w:type="dxa"/>
            <w:gridSpan w:val="2"/>
            <w:vAlign w:val="center"/>
          </w:tcPr>
          <w:p w14:paraId="36B3D190" w14:textId="77777777" w:rsidR="00054886" w:rsidRDefault="006410CF">
            <w:r>
              <w:rPr>
                <w:rFonts w:hint="eastAsia"/>
              </w:rPr>
              <w:t>受理秘书</w:t>
            </w:r>
          </w:p>
        </w:tc>
        <w:tc>
          <w:tcPr>
            <w:tcW w:w="6618" w:type="dxa"/>
            <w:gridSpan w:val="3"/>
            <w:vAlign w:val="center"/>
          </w:tcPr>
          <w:p w14:paraId="4D0EDC0A" w14:textId="094882C2" w:rsidR="00054886" w:rsidRDefault="006410CF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054886" w14:paraId="055E1516" w14:textId="77777777">
        <w:trPr>
          <w:trHeight w:val="1131"/>
        </w:trPr>
        <w:tc>
          <w:tcPr>
            <w:tcW w:w="2130" w:type="dxa"/>
            <w:gridSpan w:val="2"/>
            <w:vAlign w:val="center"/>
          </w:tcPr>
          <w:p w14:paraId="6CC3C54A" w14:textId="77777777" w:rsidR="00054886" w:rsidRDefault="006410CF">
            <w:r>
              <w:rPr>
                <w:rFonts w:hint="eastAsia"/>
              </w:rPr>
              <w:t>主任委员</w:t>
            </w:r>
          </w:p>
          <w:p w14:paraId="040CFE9D" w14:textId="77777777" w:rsidR="00054886" w:rsidRDefault="006410CF">
            <w:r>
              <w:rPr>
                <w:rFonts w:hint="eastAsia"/>
              </w:rPr>
              <w:t>决定审查方式</w:t>
            </w:r>
          </w:p>
        </w:tc>
        <w:tc>
          <w:tcPr>
            <w:tcW w:w="6618" w:type="dxa"/>
            <w:gridSpan w:val="3"/>
            <w:vAlign w:val="center"/>
          </w:tcPr>
          <w:p w14:paraId="11C7EE4F" w14:textId="77777777" w:rsidR="00054886" w:rsidRDefault="006410CF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会议审查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简易程序审查</w:t>
            </w:r>
          </w:p>
          <w:p w14:paraId="230EF8B2" w14:textId="77777777" w:rsidR="00054886" w:rsidRDefault="00054886"/>
          <w:p w14:paraId="612DEF85" w14:textId="77777777" w:rsidR="00054886" w:rsidRDefault="006410CF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29F93DCA" w14:textId="77777777" w:rsidR="00054886" w:rsidRDefault="00054886">
      <w:pPr>
        <w:rPr>
          <w:b/>
          <w:bCs/>
        </w:rPr>
      </w:pPr>
    </w:p>
    <w:sectPr w:rsidR="000548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13B7C" w14:textId="77777777" w:rsidR="00A63270" w:rsidRDefault="00A63270" w:rsidP="00544C25">
      <w:r>
        <w:separator/>
      </w:r>
    </w:p>
  </w:endnote>
  <w:endnote w:type="continuationSeparator" w:id="0">
    <w:p w14:paraId="22ADA8DB" w14:textId="77777777" w:rsidR="00A63270" w:rsidRDefault="00A63270" w:rsidP="00544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CECEC" w14:textId="77777777" w:rsidR="00A63270" w:rsidRDefault="00A63270" w:rsidP="00544C25">
      <w:r>
        <w:separator/>
      </w:r>
    </w:p>
  </w:footnote>
  <w:footnote w:type="continuationSeparator" w:id="0">
    <w:p w14:paraId="4F2C0510" w14:textId="77777777" w:rsidR="00A63270" w:rsidRDefault="00A63270" w:rsidP="00544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zYjI2ZWI0Yjg0MjBlYmJiMTg1ZWI5YTJjODRlYzEifQ=="/>
  </w:docVars>
  <w:rsids>
    <w:rsidRoot w:val="001E196E"/>
    <w:rsid w:val="00054886"/>
    <w:rsid w:val="000B6C53"/>
    <w:rsid w:val="001E196E"/>
    <w:rsid w:val="002B54CB"/>
    <w:rsid w:val="004230BA"/>
    <w:rsid w:val="004B03A6"/>
    <w:rsid w:val="00544C25"/>
    <w:rsid w:val="005737EB"/>
    <w:rsid w:val="005B37BF"/>
    <w:rsid w:val="0061396E"/>
    <w:rsid w:val="006410CF"/>
    <w:rsid w:val="006A6A8B"/>
    <w:rsid w:val="007C0AE1"/>
    <w:rsid w:val="00A03197"/>
    <w:rsid w:val="00A63270"/>
    <w:rsid w:val="00F36898"/>
    <w:rsid w:val="129E0BAA"/>
    <w:rsid w:val="17D42FA4"/>
    <w:rsid w:val="1E8242B0"/>
    <w:rsid w:val="2D1B1497"/>
    <w:rsid w:val="36AC7978"/>
    <w:rsid w:val="444529B0"/>
    <w:rsid w:val="4FAC009F"/>
    <w:rsid w:val="6FBD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F5978"/>
  <w15:docId w15:val="{0A79EECC-34B0-4299-8F2B-F34D5CE8C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6A6A8B"/>
    <w:rPr>
      <w:kern w:val="2"/>
      <w:sz w:val="21"/>
      <w:szCs w:val="22"/>
    </w:rPr>
  </w:style>
  <w:style w:type="paragraph" w:styleId="a4">
    <w:name w:val="header"/>
    <w:basedOn w:val="a"/>
    <w:link w:val="a5"/>
    <w:uiPriority w:val="99"/>
    <w:unhideWhenUsed/>
    <w:rsid w:val="00544C2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44C25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44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44C2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lingjiang du</dc:creator>
  <cp:lastModifiedBy>Xingsu Gao</cp:lastModifiedBy>
  <cp:revision>7</cp:revision>
  <dcterms:created xsi:type="dcterms:W3CDTF">2017-05-10T07:31:00Z</dcterms:created>
  <dcterms:modified xsi:type="dcterms:W3CDTF">2024-10-22T13:05:00Z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73938FE4AB2F40B986FDA566FC925395_13</vt:lpwstr>
  </property>
</Properties>
</file>